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FA" w:rsidRPr="00D17980" w:rsidRDefault="004562FA" w:rsidP="004562FA">
      <w:pPr>
        <w:pStyle w:val="Default"/>
        <w:rPr>
          <w:rFonts w:asciiTheme="majorHAnsi" w:hAnsiTheme="majorHAnsi" w:cstheme="majorHAnsi"/>
          <w:sz w:val="18"/>
          <w:szCs w:val="18"/>
        </w:rPr>
      </w:pPr>
    </w:p>
    <w:p w:rsidR="004562FA" w:rsidRPr="00D17980" w:rsidRDefault="004562FA" w:rsidP="004562FA">
      <w:pPr>
        <w:pStyle w:val="Default"/>
        <w:rPr>
          <w:rFonts w:asciiTheme="majorHAnsi" w:hAnsiTheme="majorHAnsi" w:cstheme="majorHAnsi"/>
          <w:sz w:val="18"/>
          <w:szCs w:val="18"/>
        </w:rPr>
      </w:pPr>
    </w:p>
    <w:p w:rsidR="004562FA" w:rsidRPr="00D17980" w:rsidRDefault="004562FA" w:rsidP="004562FA">
      <w:pPr>
        <w:pStyle w:val="Default"/>
        <w:rPr>
          <w:rFonts w:asciiTheme="majorHAnsi" w:hAnsiTheme="majorHAnsi" w:cstheme="majorHAnsi"/>
          <w:sz w:val="18"/>
          <w:szCs w:val="18"/>
        </w:rPr>
      </w:pPr>
    </w:p>
    <w:p w:rsidR="00984319" w:rsidRPr="00FB3D94" w:rsidRDefault="00984319" w:rsidP="00984319">
      <w:r w:rsidRPr="00FB3D94">
        <w:t>Liebe Sängerinnen und Sänger</w:t>
      </w:r>
      <w:r>
        <w:t>,</w:t>
      </w:r>
      <w:r>
        <w:br/>
      </w:r>
      <w:r w:rsidRPr="00FB3D94">
        <w:t xml:space="preserve">liebe Mitglieder, </w:t>
      </w:r>
    </w:p>
    <w:p w:rsidR="00984319" w:rsidRPr="00FB3D94" w:rsidRDefault="00984319" w:rsidP="00984319">
      <w:r w:rsidRPr="00FB3D94">
        <w:t xml:space="preserve">die neue EU-Datenschutz-Grundverordnung </w:t>
      </w:r>
      <w:r>
        <w:t xml:space="preserve">ist </w:t>
      </w:r>
      <w:r w:rsidRPr="00FB3D94">
        <w:t>am 25.05.2018 in Kraft</w:t>
      </w:r>
      <w:r>
        <w:t xml:space="preserve"> getreten</w:t>
      </w:r>
      <w:r w:rsidRPr="00FB3D94">
        <w:t xml:space="preserve">. Bis zu diesem Zeitpunkt </w:t>
      </w:r>
      <w:r>
        <w:t>mussten</w:t>
      </w:r>
      <w:r w:rsidRPr="00FB3D94">
        <w:t xml:space="preserve"> alle Datenanwendungen an die neue Rechtslage angepasst werden.  </w:t>
      </w:r>
    </w:p>
    <w:p w:rsidR="00984319" w:rsidRPr="00FB3D94" w:rsidRDefault="00984319" w:rsidP="00984319">
      <w:bookmarkStart w:id="0" w:name="_GoBack"/>
      <w:bookmarkEnd w:id="0"/>
      <w:r w:rsidRPr="00FB3D94">
        <w:t xml:space="preserve">Die Datenspeicherung und die Verarbeitung der Daten wird der Verein im Rahmen dieser Verordnung erfassen und verwalten. Sollten Sie </w:t>
      </w:r>
      <w:r>
        <w:t xml:space="preserve">für Ihre Person </w:t>
      </w:r>
      <w:r w:rsidRPr="00FB3D94">
        <w:t>dem nicht zustimmen, bitten wir Sie</w:t>
      </w:r>
      <w:r>
        <w:t>,</w:t>
      </w:r>
      <w:r w:rsidRPr="00FB3D94">
        <w:t xml:space="preserve"> uns </w:t>
      </w:r>
      <w:r>
        <w:t>davon zu unterrichten.</w:t>
      </w:r>
    </w:p>
    <w:p w:rsidR="00984319" w:rsidRPr="00FB3D94" w:rsidRDefault="00984319" w:rsidP="00984319">
      <w:r w:rsidRPr="00FB3D94">
        <w:t>Besten Dank für Ihre Mithilfe.</w:t>
      </w:r>
      <w:r>
        <w:br/>
      </w:r>
      <w:r w:rsidRPr="00FB3D94">
        <w:t xml:space="preserve">Es grüßt Sie herzlich mit Sängergruß </w:t>
      </w:r>
      <w:r>
        <w:br/>
      </w:r>
      <w:r w:rsidRPr="00FB3D94">
        <w:t xml:space="preserve">Liederkranz </w:t>
      </w:r>
      <w:proofErr w:type="spellStart"/>
      <w:r w:rsidRPr="00FB3D94">
        <w:t>Emmingen</w:t>
      </w:r>
      <w:proofErr w:type="spellEnd"/>
      <w:r w:rsidRPr="00FB3D94">
        <w:t xml:space="preserve"> e.V. </w:t>
      </w:r>
    </w:p>
    <w:p w:rsidR="00984319" w:rsidRDefault="00984319" w:rsidP="00984319">
      <w:r>
        <w:t>Klaus Fischer 1.Vorsitzender</w:t>
      </w:r>
    </w:p>
    <w:p w:rsidR="004562FA" w:rsidRPr="00D17980" w:rsidRDefault="004562FA" w:rsidP="004562FA">
      <w:pPr>
        <w:pStyle w:val="Default"/>
        <w:rPr>
          <w:rFonts w:asciiTheme="majorHAnsi" w:hAnsiTheme="majorHAnsi" w:cstheme="majorHAnsi"/>
          <w:sz w:val="18"/>
          <w:szCs w:val="18"/>
        </w:rPr>
      </w:pPr>
    </w:p>
    <w:p w:rsidR="004562FA" w:rsidRPr="00D17980" w:rsidRDefault="004562FA" w:rsidP="004562FA">
      <w:pPr>
        <w:pStyle w:val="Default"/>
        <w:rPr>
          <w:rFonts w:asciiTheme="majorHAnsi" w:hAnsiTheme="majorHAnsi" w:cstheme="majorHAnsi"/>
          <w:sz w:val="18"/>
          <w:szCs w:val="18"/>
        </w:rPr>
      </w:pPr>
    </w:p>
    <w:p w:rsidR="004562FA" w:rsidRDefault="004562FA" w:rsidP="004562FA">
      <w:pPr>
        <w:pStyle w:val="Default"/>
        <w:rPr>
          <w:rFonts w:asciiTheme="majorHAnsi" w:hAnsiTheme="majorHAnsi" w:cstheme="majorHAnsi"/>
          <w:sz w:val="18"/>
          <w:szCs w:val="18"/>
        </w:rPr>
      </w:pPr>
    </w:p>
    <w:p w:rsidR="00984319" w:rsidRPr="00D17980" w:rsidRDefault="00984319" w:rsidP="004562FA">
      <w:pPr>
        <w:pStyle w:val="Default"/>
        <w:rPr>
          <w:rFonts w:asciiTheme="majorHAnsi" w:hAnsiTheme="majorHAnsi" w:cstheme="majorHAnsi"/>
          <w:sz w:val="18"/>
          <w:szCs w:val="18"/>
        </w:rPr>
      </w:pPr>
    </w:p>
    <w:p w:rsidR="00D17980" w:rsidRDefault="00D17980" w:rsidP="004562FA">
      <w:pPr>
        <w:pStyle w:val="Default"/>
        <w:rPr>
          <w:rFonts w:asciiTheme="majorHAnsi" w:hAnsiTheme="majorHAnsi" w:cstheme="majorHAnsi"/>
          <w:b/>
          <w:bCs/>
          <w:color w:val="auto"/>
          <w:sz w:val="18"/>
          <w:szCs w:val="18"/>
        </w:rPr>
      </w:pPr>
    </w:p>
    <w:p w:rsidR="004562FA" w:rsidRPr="00984319" w:rsidRDefault="004562FA" w:rsidP="004562FA">
      <w:pPr>
        <w:pStyle w:val="Default"/>
        <w:rPr>
          <w:rFonts w:asciiTheme="majorHAnsi" w:hAnsiTheme="majorHAnsi" w:cstheme="majorHAnsi"/>
          <w:color w:val="auto"/>
        </w:rPr>
      </w:pPr>
      <w:r w:rsidRPr="00984319">
        <w:rPr>
          <w:rFonts w:asciiTheme="majorHAnsi" w:hAnsiTheme="majorHAnsi" w:cstheme="majorHAnsi"/>
          <w:b/>
          <w:bCs/>
          <w:color w:val="auto"/>
        </w:rPr>
        <w:t xml:space="preserve">Datenschutzordnung im Liederkranz </w:t>
      </w:r>
      <w:proofErr w:type="spellStart"/>
      <w:r w:rsidRPr="00984319">
        <w:rPr>
          <w:rFonts w:asciiTheme="majorHAnsi" w:hAnsiTheme="majorHAnsi" w:cstheme="majorHAnsi"/>
          <w:b/>
          <w:bCs/>
          <w:color w:val="auto"/>
        </w:rPr>
        <w:t>Emmingen</w:t>
      </w:r>
      <w:proofErr w:type="spellEnd"/>
      <w:r w:rsidRPr="00984319">
        <w:rPr>
          <w:rFonts w:asciiTheme="majorHAnsi" w:hAnsiTheme="majorHAnsi" w:cstheme="majorHAnsi"/>
          <w:b/>
          <w:bCs/>
          <w:color w:val="auto"/>
        </w:rPr>
        <w:t xml:space="preserve"> </w:t>
      </w:r>
      <w:proofErr w:type="spellStart"/>
      <w:r w:rsidRPr="00984319">
        <w:rPr>
          <w:rFonts w:asciiTheme="majorHAnsi" w:hAnsiTheme="majorHAnsi" w:cstheme="majorHAnsi"/>
          <w:b/>
          <w:bCs/>
          <w:color w:val="auto"/>
        </w:rPr>
        <w:t>e.V</w:t>
      </w:r>
      <w:proofErr w:type="spellEnd"/>
      <w:r w:rsidRPr="00984319">
        <w:rPr>
          <w:rFonts w:asciiTheme="majorHAnsi" w:hAnsiTheme="majorHAnsi" w:cstheme="majorHAnsi"/>
          <w:b/>
          <w:bCs/>
          <w:color w:val="auto"/>
        </w:rPr>
        <w:t xml:space="preserve"> (LKE e.V.) </w:t>
      </w:r>
    </w:p>
    <w:p w:rsidR="004562FA" w:rsidRPr="00D17980" w:rsidRDefault="004562FA" w:rsidP="004562FA">
      <w:pPr>
        <w:pStyle w:val="Default"/>
        <w:rPr>
          <w:rFonts w:asciiTheme="majorHAnsi" w:hAnsiTheme="majorHAnsi" w:cstheme="majorHAnsi"/>
          <w:b/>
          <w:bCs/>
          <w:color w:val="auto"/>
          <w:sz w:val="18"/>
          <w:szCs w:val="18"/>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b/>
          <w:bCs/>
          <w:color w:val="auto"/>
          <w:sz w:val="20"/>
          <w:szCs w:val="20"/>
        </w:rPr>
        <w:t xml:space="preserve">Präambel </w:t>
      </w:r>
    </w:p>
    <w:p w:rsidR="003E055F" w:rsidRPr="00984319" w:rsidRDefault="003E055F" w:rsidP="004562FA">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Der </w:t>
      </w:r>
      <w:r w:rsidR="009028DC" w:rsidRPr="00984319">
        <w:rPr>
          <w:rFonts w:asciiTheme="majorHAnsi" w:hAnsiTheme="majorHAnsi" w:cstheme="majorHAnsi"/>
          <w:color w:val="auto"/>
          <w:sz w:val="20"/>
          <w:szCs w:val="20"/>
        </w:rPr>
        <w:t xml:space="preserve">Liederkranz </w:t>
      </w:r>
      <w:proofErr w:type="spellStart"/>
      <w:r w:rsidR="009028DC" w:rsidRPr="00984319">
        <w:rPr>
          <w:rFonts w:asciiTheme="majorHAnsi" w:hAnsiTheme="majorHAnsi" w:cstheme="majorHAnsi"/>
          <w:color w:val="auto"/>
          <w:sz w:val="20"/>
          <w:szCs w:val="20"/>
        </w:rPr>
        <w:t>Emmingen</w:t>
      </w:r>
      <w:proofErr w:type="spellEnd"/>
      <w:r w:rsidR="009028DC" w:rsidRPr="00984319">
        <w:rPr>
          <w:rFonts w:asciiTheme="majorHAnsi" w:hAnsiTheme="majorHAnsi" w:cstheme="majorHAnsi"/>
          <w:color w:val="auto"/>
          <w:sz w:val="20"/>
          <w:szCs w:val="20"/>
        </w:rPr>
        <w:t xml:space="preserve"> e.V. (LKE e.V.)</w:t>
      </w:r>
      <w:r w:rsidRPr="00984319">
        <w:rPr>
          <w:rFonts w:asciiTheme="majorHAnsi" w:hAnsiTheme="majorHAnsi" w:cstheme="majorHAnsi"/>
          <w:color w:val="auto"/>
          <w:sz w:val="20"/>
          <w:szCs w:val="20"/>
        </w:rPr>
        <w:t xml:space="preserve"> verarbeitet in vielfacher Weise automatisiert personenbezogene Daten (z.B. im Rahmen der Vereinsverwaltung, der Organisation des </w:t>
      </w:r>
      <w:r w:rsidR="009028DC" w:rsidRPr="00984319">
        <w:rPr>
          <w:rFonts w:asciiTheme="majorHAnsi" w:hAnsiTheme="majorHAnsi" w:cstheme="majorHAnsi"/>
          <w:color w:val="auto"/>
          <w:sz w:val="20"/>
          <w:szCs w:val="20"/>
        </w:rPr>
        <w:t>Verein</w:t>
      </w:r>
      <w:r w:rsidR="00C955F9" w:rsidRPr="00984319">
        <w:rPr>
          <w:rFonts w:asciiTheme="majorHAnsi" w:hAnsiTheme="majorHAnsi" w:cstheme="majorHAnsi"/>
          <w:color w:val="auto"/>
          <w:sz w:val="20"/>
          <w:szCs w:val="20"/>
        </w:rPr>
        <w:t>s</w:t>
      </w:r>
      <w:r w:rsidR="009028DC" w:rsidRPr="00984319">
        <w:rPr>
          <w:rFonts w:asciiTheme="majorHAnsi" w:hAnsiTheme="majorHAnsi" w:cstheme="majorHAnsi"/>
          <w:color w:val="auto"/>
          <w:sz w:val="20"/>
          <w:szCs w:val="20"/>
        </w:rPr>
        <w:t>betriebs</w:t>
      </w:r>
      <w:r w:rsidRPr="00984319">
        <w:rPr>
          <w:rFonts w:asciiTheme="majorHAnsi" w:hAnsiTheme="majorHAnsi" w:cstheme="majorHAnsi"/>
          <w:color w:val="auto"/>
          <w:sz w:val="20"/>
          <w:szCs w:val="20"/>
        </w:rPr>
        <w:t xml:space="preserve">, der Öffentlichkeitsarbeit des Vereins). Um die Vorgaben der EU-Datenschutz-Grundverordnung und des Bundesdatenschutzgesetzes zu erfüllen, Datenschutzverstöße zu vermeiden und einen einheitlichen Umgang mit personenbezogenen Daten innerhalb des Vereins zu gewährleisten, gibt sich der Verein die nachfolgende Datenschutzordnung. </w:t>
      </w:r>
    </w:p>
    <w:p w:rsidR="003E055F" w:rsidRPr="00984319" w:rsidRDefault="003E055F" w:rsidP="004562FA">
      <w:pPr>
        <w:pStyle w:val="Default"/>
        <w:rPr>
          <w:rFonts w:asciiTheme="majorHAnsi" w:hAnsiTheme="majorHAnsi" w:cstheme="majorHAnsi"/>
          <w:b/>
          <w:bCs/>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b/>
          <w:bCs/>
          <w:color w:val="auto"/>
          <w:sz w:val="20"/>
          <w:szCs w:val="20"/>
        </w:rPr>
        <w:t xml:space="preserve">§ 1 Allgemeines </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Der Verein verarbeitet personenbezogene Daten u.a. von Mitgliedern, Teilnehmerinnen und Teilnehmern am </w:t>
      </w:r>
      <w:r w:rsidR="009028DC" w:rsidRPr="00984319">
        <w:rPr>
          <w:rFonts w:asciiTheme="majorHAnsi" w:hAnsiTheme="majorHAnsi" w:cstheme="majorHAnsi"/>
          <w:color w:val="auto"/>
          <w:sz w:val="20"/>
          <w:szCs w:val="20"/>
        </w:rPr>
        <w:t>Sing-</w:t>
      </w:r>
      <w:r w:rsidRPr="00984319">
        <w:rPr>
          <w:rFonts w:asciiTheme="majorHAnsi" w:hAnsiTheme="majorHAnsi" w:cstheme="majorHAnsi"/>
          <w:color w:val="auto"/>
          <w:sz w:val="20"/>
          <w:szCs w:val="20"/>
        </w:rPr>
        <w:t xml:space="preserve">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In all diesen Fällen ist die EU-Datenschutz-Grundverordnung, das Bundesdatenschutzgesetz und diese Datenschutzordnung durch alle Personen im Verein, die personenbezogene Daten verarbeiten, zu beachten. </w:t>
      </w:r>
    </w:p>
    <w:p w:rsidR="003E055F" w:rsidRPr="00984319" w:rsidRDefault="003E055F" w:rsidP="004562FA">
      <w:pPr>
        <w:pStyle w:val="Default"/>
        <w:rPr>
          <w:rFonts w:asciiTheme="majorHAnsi" w:hAnsiTheme="majorHAnsi" w:cstheme="majorHAnsi"/>
          <w:b/>
          <w:bCs/>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b/>
          <w:bCs/>
          <w:color w:val="auto"/>
          <w:sz w:val="20"/>
          <w:szCs w:val="20"/>
        </w:rPr>
        <w:t xml:space="preserve">§ 2 Verarbeitung personenbezogener Daten der Mitglieder </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1. Der Verein verarbeitet die Daten unterschiedlicher Kategorien von Personen. Für jede Kategorie von betroffenen Personen wird im Verzeichnis der Verarbeitungstätigkeiten ein Einzelblatt angelegt. </w:t>
      </w:r>
    </w:p>
    <w:p w:rsidR="004562FA" w:rsidRPr="00984319" w:rsidRDefault="004562FA" w:rsidP="004562FA">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2. Im Rahmen des Mitgliedschaftsverhältnisses verarbeitet der Verein insbesondere die folgenden Daten der Mitglieder: Geschlecht, Vorname, Nachname, Anschrift (Straße, Hausnummer, Postleitzahl, Ort), Geburtsdatum, Datum des Vereinsbeitritts, Abteilungs-und ggf. </w:t>
      </w:r>
      <w:r w:rsidR="009028DC" w:rsidRPr="00984319">
        <w:rPr>
          <w:rFonts w:asciiTheme="majorHAnsi" w:hAnsiTheme="majorHAnsi" w:cstheme="majorHAnsi"/>
          <w:color w:val="auto"/>
          <w:sz w:val="20"/>
          <w:szCs w:val="20"/>
        </w:rPr>
        <w:t>Singgruppen</w:t>
      </w:r>
      <w:r w:rsidRPr="00984319">
        <w:rPr>
          <w:rFonts w:asciiTheme="majorHAnsi" w:hAnsiTheme="majorHAnsi" w:cstheme="majorHAnsi"/>
          <w:color w:val="auto"/>
          <w:sz w:val="20"/>
          <w:szCs w:val="20"/>
        </w:rPr>
        <w:t xml:space="preserve">zugehörigkeit, Bankverbindung, ggf. die Namen und Kontaktdaten der gesetzlichen Vertreter, Telefonnummern und E-Mail-Adressen, ggf. Funktion im Verein, ggf. Haushalts- und Familienzugehörigkeit bei Zuordnung zum Familienbeitrag. </w:t>
      </w:r>
    </w:p>
    <w:p w:rsidR="004562FA" w:rsidRPr="00984319" w:rsidRDefault="004562FA" w:rsidP="004562FA">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3. Im Rahmen der Zugehörigkeit zu </w:t>
      </w:r>
      <w:r w:rsidR="009028DC" w:rsidRPr="00984319">
        <w:rPr>
          <w:rFonts w:asciiTheme="majorHAnsi" w:hAnsiTheme="majorHAnsi" w:cstheme="majorHAnsi"/>
          <w:color w:val="auto"/>
          <w:sz w:val="20"/>
          <w:szCs w:val="20"/>
        </w:rPr>
        <w:t xml:space="preserve">den Verbänden </w:t>
      </w:r>
      <w:r w:rsidRPr="00984319">
        <w:rPr>
          <w:rFonts w:asciiTheme="majorHAnsi" w:hAnsiTheme="majorHAnsi" w:cstheme="majorHAnsi"/>
          <w:color w:val="auto"/>
          <w:sz w:val="20"/>
          <w:szCs w:val="20"/>
        </w:rPr>
        <w:t xml:space="preserve">im Verein betrieben werden, werden personenbezogene Daten der Mitglieder an diese weitergeleitet, soweit die Mitglieder eine Berechtigung zur Teilnahme am </w:t>
      </w:r>
      <w:r w:rsidR="009028DC" w:rsidRPr="00984319">
        <w:rPr>
          <w:rFonts w:asciiTheme="majorHAnsi" w:hAnsiTheme="majorHAnsi" w:cstheme="majorHAnsi"/>
          <w:color w:val="auto"/>
          <w:sz w:val="20"/>
          <w:szCs w:val="20"/>
        </w:rPr>
        <w:t>Singbetrieb</w:t>
      </w:r>
      <w:r w:rsidRPr="00984319">
        <w:rPr>
          <w:rFonts w:asciiTheme="majorHAnsi" w:hAnsiTheme="majorHAnsi" w:cstheme="majorHAnsi"/>
          <w:color w:val="auto"/>
          <w:sz w:val="20"/>
          <w:szCs w:val="20"/>
        </w:rPr>
        <w:t xml:space="preserve"> der Verbände beantragen (z.B. </w:t>
      </w:r>
      <w:r w:rsidR="009028DC" w:rsidRPr="00984319">
        <w:rPr>
          <w:rFonts w:asciiTheme="majorHAnsi" w:hAnsiTheme="majorHAnsi" w:cstheme="majorHAnsi"/>
          <w:color w:val="auto"/>
          <w:sz w:val="20"/>
          <w:szCs w:val="20"/>
        </w:rPr>
        <w:t>Auftritte bei Fest- und Singveranstaltungen</w:t>
      </w:r>
      <w:r w:rsidRPr="00984319">
        <w:rPr>
          <w:rFonts w:asciiTheme="majorHAnsi" w:hAnsiTheme="majorHAnsi" w:cstheme="majorHAnsi"/>
          <w:color w:val="auto"/>
          <w:sz w:val="20"/>
          <w:szCs w:val="20"/>
        </w:rPr>
        <w:t xml:space="preserve">) und an solchen Veranstaltungen teilnehmen. </w:t>
      </w:r>
    </w:p>
    <w:p w:rsidR="00445015" w:rsidRPr="00984319" w:rsidRDefault="00445015" w:rsidP="004562FA">
      <w:pPr>
        <w:pStyle w:val="Default"/>
        <w:rPr>
          <w:rFonts w:asciiTheme="majorHAnsi" w:hAnsiTheme="majorHAnsi" w:cstheme="majorHAnsi"/>
          <w:b/>
          <w:bCs/>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b/>
          <w:bCs/>
          <w:color w:val="auto"/>
          <w:sz w:val="20"/>
          <w:szCs w:val="20"/>
        </w:rPr>
        <w:t xml:space="preserve">§ 3 Datenverarbeitung im Rahmen der Öffentlichkeitsarbeit </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lastRenderedPageBreak/>
        <w:t xml:space="preserve">1. Im Rahmen der Öffentlichkeitsarbeit über Vereinsaktivitäten werden personenbezogene Daten in Aushängen, in der Vereinszeitung und in Internetauftritten veröffentlicht und an die Presse weitergegeben. </w:t>
      </w:r>
    </w:p>
    <w:p w:rsidR="004562FA" w:rsidRPr="00984319" w:rsidRDefault="004562FA" w:rsidP="009028DC">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2. Hierzu zählen insbesondere die Daten, die aus allgemein zugänglichen Quellen stammen: Teilnehmer an Veranstaltungen</w:t>
      </w:r>
      <w:r w:rsidR="009028DC" w:rsidRPr="00984319">
        <w:rPr>
          <w:rFonts w:asciiTheme="majorHAnsi" w:hAnsiTheme="majorHAnsi" w:cstheme="majorHAnsi"/>
          <w:color w:val="auto"/>
          <w:sz w:val="20"/>
          <w:szCs w:val="20"/>
        </w:rPr>
        <w:t xml:space="preserve"> der einzelnen Singgruppen</w:t>
      </w:r>
      <w:r w:rsidRPr="00984319">
        <w:rPr>
          <w:rFonts w:asciiTheme="majorHAnsi" w:hAnsiTheme="majorHAnsi" w:cstheme="majorHAnsi"/>
          <w:color w:val="auto"/>
          <w:sz w:val="20"/>
          <w:szCs w:val="20"/>
        </w:rPr>
        <w:t xml:space="preserve">, Ergebnisse,  Alter oder Geburtsjahrgang. </w:t>
      </w:r>
    </w:p>
    <w:p w:rsidR="004562FA" w:rsidRPr="00984319" w:rsidRDefault="004562FA" w:rsidP="004562FA">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3. Die Veröffentlichung von Fotos und Videos, die außerhalb öffentlicher Veranstaltungen gemacht wurden, erfolgt ausschließlich auf Grundlage einer Einwilligung der abgebildeten Personen. </w:t>
      </w:r>
    </w:p>
    <w:p w:rsidR="004562FA" w:rsidRPr="00984319" w:rsidRDefault="004562FA" w:rsidP="004562FA">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4562FA" w:rsidRPr="00984319" w:rsidRDefault="004562FA" w:rsidP="004562FA">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b/>
          <w:bCs/>
          <w:color w:val="auto"/>
          <w:sz w:val="20"/>
          <w:szCs w:val="20"/>
        </w:rPr>
        <w:t xml:space="preserve">§ 4 Zuständigkeiten für die Datenverarbeitung im Verein </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Verantwortlich für die Einhaltung der datenschutzrechtlichen Vorgaben ist der Vorstand nach § 26 BGB. Funktional ist die Aufgabe dem Ressort Allgemeine Verwaltung </w:t>
      </w:r>
      <w:proofErr w:type="gramStart"/>
      <w:r w:rsidRPr="00984319">
        <w:rPr>
          <w:rFonts w:asciiTheme="majorHAnsi" w:hAnsiTheme="majorHAnsi" w:cstheme="majorHAnsi"/>
          <w:color w:val="auto"/>
          <w:sz w:val="20"/>
          <w:szCs w:val="20"/>
        </w:rPr>
        <w:t>(</w:t>
      </w:r>
      <w:r w:rsidRPr="00984319">
        <w:rPr>
          <w:rFonts w:asciiTheme="majorHAnsi" w:hAnsiTheme="majorHAnsi" w:cstheme="majorHAnsi"/>
          <w:i/>
          <w:iCs/>
          <w:color w:val="auto"/>
          <w:sz w:val="20"/>
          <w:szCs w:val="20"/>
        </w:rPr>
        <w:t xml:space="preserve"> z.B</w:t>
      </w:r>
      <w:proofErr w:type="gramEnd"/>
      <w:r w:rsidRPr="00984319">
        <w:rPr>
          <w:rFonts w:asciiTheme="majorHAnsi" w:hAnsiTheme="majorHAnsi" w:cstheme="majorHAnsi"/>
          <w:i/>
          <w:iCs/>
          <w:color w:val="auto"/>
          <w:sz w:val="20"/>
          <w:szCs w:val="20"/>
        </w:rPr>
        <w:t xml:space="preserve">. dem </w:t>
      </w:r>
      <w:r w:rsidR="009028DC" w:rsidRPr="00984319">
        <w:rPr>
          <w:rFonts w:asciiTheme="majorHAnsi" w:hAnsiTheme="majorHAnsi" w:cstheme="majorHAnsi"/>
          <w:i/>
          <w:iCs/>
          <w:color w:val="auto"/>
          <w:sz w:val="20"/>
          <w:szCs w:val="20"/>
        </w:rPr>
        <w:t>Schriftführer, Kassier, sonstige Personen und Beisitzer die für die Mitgliederverwaltung und sonstige Funktionen die personenbezogen sind</w:t>
      </w:r>
      <w:r w:rsidRPr="00984319">
        <w:rPr>
          <w:rFonts w:asciiTheme="majorHAnsi" w:hAnsiTheme="majorHAnsi" w:cstheme="majorHAnsi"/>
          <w:color w:val="auto"/>
          <w:sz w:val="20"/>
          <w:szCs w:val="20"/>
        </w:rPr>
        <w:t xml:space="preserve">) zugeordnet, soweit die Satzung oder diese Ordnung nicht etwas Abweichendes regelt. </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Der Ressortleiter Allgemeine Verwaltung stellt sicher, dass Verzeichnisse der Verarbeitungstätigkeiten nach Art. 30 DSGVO geführt und die Informationspflichten nach Art. 13 und 14 DSGVO erfüllt werden. Er ist für die Beantwortung von Auskunftsverlangen von betroffenen Personen zuständig. </w:t>
      </w:r>
    </w:p>
    <w:p w:rsidR="003E055F" w:rsidRPr="00984319" w:rsidRDefault="003E055F" w:rsidP="004562FA">
      <w:pPr>
        <w:pStyle w:val="Default"/>
        <w:rPr>
          <w:rFonts w:asciiTheme="majorHAnsi" w:hAnsiTheme="majorHAnsi" w:cstheme="majorHAnsi"/>
          <w:b/>
          <w:bCs/>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b/>
          <w:bCs/>
          <w:color w:val="auto"/>
          <w:sz w:val="20"/>
          <w:szCs w:val="20"/>
        </w:rPr>
        <w:t xml:space="preserve">§ 5 Verwendung und Herausgabe von Mitgliederdaten und -listen </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1. Listen von Mitgliedern oder Teilnehmern werden 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 </w:t>
      </w:r>
    </w:p>
    <w:p w:rsidR="004562FA" w:rsidRPr="00984319" w:rsidRDefault="004562FA" w:rsidP="004562FA">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2. Personenbezogene Daten von Mitgliedern dürfen an andere Vereinsmitglieder nur herausgegeben werden, wenn die Einwilligung der betroffenen Person vorliegt. Die Nutzung von Teilnehmerlisten, in die sich die Teilnehmer von Versammlungen und anderen Veranstaltungen zum Beispiel zum Nachweis der Anwesenheit eintragen, gilt nicht als eine solche Herausgabe. </w:t>
      </w:r>
    </w:p>
    <w:p w:rsidR="004562FA" w:rsidRPr="00984319" w:rsidRDefault="004562FA" w:rsidP="004562FA">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 </w:t>
      </w:r>
    </w:p>
    <w:p w:rsidR="004562FA" w:rsidRPr="00984319" w:rsidRDefault="004562FA" w:rsidP="004562FA">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b/>
          <w:bCs/>
          <w:color w:val="auto"/>
          <w:sz w:val="20"/>
          <w:szCs w:val="20"/>
        </w:rPr>
        <w:t xml:space="preserve">§ 6 Kommunikation per E-Mail </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1. Für die Kommunikation per E-Mail richtet der Verein einen vereinseigenen E-Mail-Account ein, der im Rahmen der vereinsinternen Kommunikation ausschließlich zu nutzen ist. </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2. Beim Versand von E-Mails an eine Vielzahl von Personen, die nicht in einem ständigen Kontakt per E-Mail untereinander stehen und/oder deren private E-Mail-Accounts verwendet werden, sind die E-Mail-Adressen als „bcc“ zu versenden. </w:t>
      </w:r>
    </w:p>
    <w:p w:rsidR="004562FA" w:rsidRPr="00984319" w:rsidRDefault="004562FA" w:rsidP="004562FA">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b/>
          <w:bCs/>
          <w:color w:val="auto"/>
          <w:sz w:val="20"/>
          <w:szCs w:val="20"/>
        </w:rPr>
        <w:t xml:space="preserve">§ 7 Verpflichtung auf die Vertraulichkeit </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3E055F" w:rsidRPr="00984319" w:rsidRDefault="003E055F" w:rsidP="004562FA">
      <w:pPr>
        <w:pStyle w:val="Default"/>
        <w:rPr>
          <w:rFonts w:asciiTheme="majorHAnsi" w:hAnsiTheme="majorHAnsi" w:cstheme="majorHAnsi"/>
          <w:b/>
          <w:bCs/>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b/>
          <w:bCs/>
          <w:color w:val="auto"/>
          <w:sz w:val="20"/>
          <w:szCs w:val="20"/>
        </w:rPr>
        <w:t xml:space="preserve">§ 8 Datenschutzbeauftragter </w:t>
      </w:r>
    </w:p>
    <w:p w:rsidR="004562FA" w:rsidRPr="00984319" w:rsidRDefault="003E055F"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Sofern</w:t>
      </w:r>
      <w:r w:rsidR="004562FA" w:rsidRPr="00984319">
        <w:rPr>
          <w:rFonts w:asciiTheme="majorHAnsi" w:hAnsiTheme="majorHAnsi" w:cstheme="majorHAnsi"/>
          <w:color w:val="auto"/>
          <w:sz w:val="20"/>
          <w:szCs w:val="20"/>
        </w:rPr>
        <w:t xml:space="preserve">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w:t>
      </w:r>
      <w:r w:rsidR="004562FA" w:rsidRPr="00984319">
        <w:rPr>
          <w:rFonts w:asciiTheme="majorHAnsi" w:hAnsiTheme="majorHAnsi" w:cstheme="majorHAnsi"/>
          <w:color w:val="auto"/>
          <w:sz w:val="20"/>
          <w:szCs w:val="20"/>
        </w:rPr>
        <w:lastRenderedPageBreak/>
        <w:t xml:space="preserve">Ehrenamtes zu übernehmen, hat der Vorstand nach § 26 BGB einen externen Datenschutzbeauftragten auf der Basis eines Dienstvertrages zu beauftragen. </w:t>
      </w:r>
    </w:p>
    <w:p w:rsidR="003E055F" w:rsidRPr="00984319" w:rsidRDefault="003E055F" w:rsidP="004562FA">
      <w:pPr>
        <w:pStyle w:val="Default"/>
        <w:rPr>
          <w:rFonts w:asciiTheme="majorHAnsi" w:hAnsiTheme="majorHAnsi" w:cstheme="majorHAnsi"/>
          <w:b/>
          <w:bCs/>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b/>
          <w:bCs/>
          <w:color w:val="auto"/>
          <w:sz w:val="20"/>
          <w:szCs w:val="20"/>
        </w:rPr>
        <w:t xml:space="preserve">§ 9 Einrichtung und Unterhaltung von Internetauftritten </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1. Der Verein unterhält zentrale Auftritte für den Gesamtverein. Die Einrichtung und Unterhaltung von Auftritten im Internet obliegt dem Ressortleiter Öffentlichkeitsarbeit. Änderungen dürfen ausschließlich durch den Ressortleiter Öffentlichkeitsarbeit, den Ressortleiter Allgemeine Verwaltung und den Administrator vorgenommen werden. </w:t>
      </w:r>
    </w:p>
    <w:p w:rsidR="004562FA" w:rsidRPr="00984319" w:rsidRDefault="004562FA" w:rsidP="004562FA">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2. Der Ressortleiter Öffentlichkeitsarbeit ist für die Einhaltung der Datenschutzbestimmungen im Zusammenhang mit Online-Auftritten verantwortlich. </w:t>
      </w:r>
    </w:p>
    <w:p w:rsidR="004562FA" w:rsidRPr="00984319" w:rsidRDefault="004562FA" w:rsidP="004562FA">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3. Abteilungen</w:t>
      </w:r>
      <w:r w:rsidR="003E055F" w:rsidRPr="00984319">
        <w:rPr>
          <w:rFonts w:asciiTheme="majorHAnsi" w:hAnsiTheme="majorHAnsi" w:cstheme="majorHAnsi"/>
          <w:color w:val="auto"/>
          <w:sz w:val="20"/>
          <w:szCs w:val="20"/>
        </w:rPr>
        <w:t xml:space="preserve"> und </w:t>
      </w:r>
      <w:r w:rsidRPr="00984319">
        <w:rPr>
          <w:rFonts w:asciiTheme="majorHAnsi" w:hAnsiTheme="majorHAnsi" w:cstheme="majorHAnsi"/>
          <w:color w:val="auto"/>
          <w:sz w:val="20"/>
          <w:szCs w:val="20"/>
        </w:rPr>
        <w:t>Gruppen bedürfen für die Einrichtung eigener Internetauftritte (z.B. Homepage, Facebook, Twitter) der ausdrücklichen Genehmigung des Ressortleiters Öffentlichkeitsarbeit. Für den Betrieb eines Internetauftritts haben die Abteilungen</w:t>
      </w:r>
      <w:r w:rsidR="003E055F" w:rsidRPr="00984319">
        <w:rPr>
          <w:rFonts w:asciiTheme="majorHAnsi" w:hAnsiTheme="majorHAnsi" w:cstheme="majorHAnsi"/>
          <w:color w:val="auto"/>
          <w:sz w:val="20"/>
          <w:szCs w:val="20"/>
        </w:rPr>
        <w:t xml:space="preserve"> und</w:t>
      </w:r>
      <w:r w:rsidRPr="00984319">
        <w:rPr>
          <w:rFonts w:asciiTheme="majorHAnsi" w:hAnsiTheme="majorHAnsi" w:cstheme="majorHAnsi"/>
          <w:color w:val="auto"/>
          <w:sz w:val="20"/>
          <w:szCs w:val="20"/>
        </w:rPr>
        <w:t xml:space="preserve"> Gruppen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 </w:t>
      </w:r>
    </w:p>
    <w:p w:rsidR="00CB7368" w:rsidRPr="00984319" w:rsidRDefault="00CB7368" w:rsidP="00EB36B7">
      <w:pPr>
        <w:spacing w:before="100" w:beforeAutospacing="1" w:after="0" w:line="240" w:lineRule="auto"/>
        <w:outlineLvl w:val="1"/>
        <w:rPr>
          <w:rFonts w:asciiTheme="majorHAnsi" w:eastAsia="Times New Roman" w:hAnsiTheme="majorHAnsi" w:cstheme="majorHAnsi"/>
          <w:b/>
          <w:bCs/>
          <w:sz w:val="20"/>
          <w:szCs w:val="20"/>
          <w:lang w:eastAsia="de-DE"/>
        </w:rPr>
      </w:pPr>
      <w:r w:rsidRPr="00984319">
        <w:rPr>
          <w:rFonts w:asciiTheme="majorHAnsi" w:eastAsia="Times New Roman" w:hAnsiTheme="majorHAnsi" w:cstheme="majorHAnsi"/>
          <w:b/>
          <w:bCs/>
          <w:sz w:val="20"/>
          <w:szCs w:val="20"/>
          <w:lang w:eastAsia="de-DE"/>
        </w:rPr>
        <w:t>§ 10 Löschung personenbezogener Daten</w:t>
      </w:r>
    </w:p>
    <w:p w:rsidR="00CB7368" w:rsidRPr="00984319" w:rsidRDefault="00CB7368" w:rsidP="00EB36B7">
      <w:pPr>
        <w:spacing w:after="100" w:afterAutospacing="1" w:line="240" w:lineRule="auto"/>
        <w:outlineLvl w:val="1"/>
        <w:rPr>
          <w:rFonts w:asciiTheme="majorHAnsi" w:eastAsia="Times New Roman" w:hAnsiTheme="majorHAnsi" w:cstheme="majorHAnsi"/>
          <w:sz w:val="20"/>
          <w:szCs w:val="20"/>
          <w:lang w:eastAsia="de-DE"/>
        </w:rPr>
      </w:pPr>
      <w:r w:rsidRPr="00984319">
        <w:rPr>
          <w:rFonts w:asciiTheme="majorHAnsi" w:eastAsia="Times New Roman" w:hAnsiTheme="majorHAnsi" w:cstheme="majorHAnsi"/>
          <w:sz w:val="20"/>
          <w:szCs w:val="20"/>
          <w:lang w:eastAsia="de-DE"/>
        </w:rPr>
        <w:t xml:space="preserve">Der Verein wird die personenbezogenen Daten etwa dann löschen, wenn sie für die Zwecke, für die </w:t>
      </w:r>
      <w:r w:rsidR="00EE60BA" w:rsidRPr="00984319">
        <w:rPr>
          <w:rFonts w:asciiTheme="majorHAnsi" w:eastAsia="Times New Roman" w:hAnsiTheme="majorHAnsi" w:cstheme="majorHAnsi"/>
          <w:sz w:val="20"/>
          <w:szCs w:val="20"/>
          <w:lang w:eastAsia="de-DE"/>
        </w:rPr>
        <w:t xml:space="preserve">sie </w:t>
      </w:r>
      <w:r w:rsidRPr="00984319">
        <w:rPr>
          <w:rFonts w:asciiTheme="majorHAnsi" w:eastAsia="Times New Roman" w:hAnsiTheme="majorHAnsi" w:cstheme="majorHAnsi"/>
          <w:sz w:val="20"/>
          <w:szCs w:val="20"/>
          <w:lang w:eastAsia="de-DE"/>
        </w:rPr>
        <w:t>erhoben oder auf sonstige Weise verarbeitet wurden, nicht mehr notwendig sind. Der Zweck einer Datenverarbeitung entscheidet also</w:t>
      </w:r>
      <w:r w:rsidR="00EE60BA" w:rsidRPr="00984319">
        <w:rPr>
          <w:rFonts w:asciiTheme="majorHAnsi" w:eastAsia="Times New Roman" w:hAnsiTheme="majorHAnsi" w:cstheme="majorHAnsi"/>
          <w:sz w:val="20"/>
          <w:szCs w:val="20"/>
          <w:lang w:eastAsia="de-DE"/>
        </w:rPr>
        <w:t xml:space="preserve"> </w:t>
      </w:r>
      <w:r w:rsidRPr="00984319">
        <w:rPr>
          <w:rFonts w:asciiTheme="majorHAnsi" w:eastAsia="Times New Roman" w:hAnsiTheme="majorHAnsi" w:cstheme="majorHAnsi"/>
          <w:sz w:val="20"/>
          <w:szCs w:val="20"/>
          <w:lang w:eastAsia="de-DE"/>
        </w:rPr>
        <w:t xml:space="preserve">über die zulässige Dauer der Speicherung der verarbeiteten Daten. Dieser so genannte Zweckbindungsgrundsatz ist eines der wesentlichen Prinzipien des europäischen Datenschutzes. Der Verein darf personenbezogene Daten nur für vorher festgelegte, eindeutige und legitime Zwecke erheben. Zudem darf er diese Daten nicht in einer mit den ursprünglichen Zwecken nicht zu vereinbarenden Weise weiterverarbeiten (Art. 5 Abs. 1 </w:t>
      </w:r>
      <w:proofErr w:type="spellStart"/>
      <w:r w:rsidRPr="00984319">
        <w:rPr>
          <w:rFonts w:asciiTheme="majorHAnsi" w:eastAsia="Times New Roman" w:hAnsiTheme="majorHAnsi" w:cstheme="majorHAnsi"/>
          <w:sz w:val="20"/>
          <w:szCs w:val="20"/>
          <w:lang w:eastAsia="de-DE"/>
        </w:rPr>
        <w:t>lit</w:t>
      </w:r>
      <w:proofErr w:type="spellEnd"/>
      <w:r w:rsidRPr="00984319">
        <w:rPr>
          <w:rFonts w:asciiTheme="majorHAnsi" w:eastAsia="Times New Roman" w:hAnsiTheme="majorHAnsi" w:cstheme="majorHAnsi"/>
          <w:sz w:val="20"/>
          <w:szCs w:val="20"/>
          <w:lang w:eastAsia="de-DE"/>
        </w:rPr>
        <w:t xml:space="preserve">. b DSGVO). Spätestens, wenn personenbezogene Daten für die Zwecke nicht mehr erforderlich sind, für die sie verarbeitet werden, muss </w:t>
      </w:r>
      <w:r w:rsidR="00EE60BA" w:rsidRPr="00984319">
        <w:rPr>
          <w:rFonts w:asciiTheme="majorHAnsi" w:eastAsia="Times New Roman" w:hAnsiTheme="majorHAnsi" w:cstheme="majorHAnsi"/>
          <w:sz w:val="20"/>
          <w:szCs w:val="20"/>
          <w:lang w:eastAsia="de-DE"/>
        </w:rPr>
        <w:t>der Verin</w:t>
      </w:r>
      <w:r w:rsidRPr="00984319">
        <w:rPr>
          <w:rFonts w:asciiTheme="majorHAnsi" w:eastAsia="Times New Roman" w:hAnsiTheme="majorHAnsi" w:cstheme="majorHAnsi"/>
          <w:sz w:val="20"/>
          <w:szCs w:val="20"/>
          <w:lang w:eastAsia="de-DE"/>
        </w:rPr>
        <w:t xml:space="preserve"> diese Daten löschen.</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b/>
          <w:bCs/>
          <w:color w:val="auto"/>
          <w:sz w:val="20"/>
          <w:szCs w:val="20"/>
        </w:rPr>
        <w:t>§ 1</w:t>
      </w:r>
      <w:r w:rsidR="00CB7368" w:rsidRPr="00984319">
        <w:rPr>
          <w:rFonts w:asciiTheme="majorHAnsi" w:hAnsiTheme="majorHAnsi" w:cstheme="majorHAnsi"/>
          <w:b/>
          <w:bCs/>
          <w:color w:val="auto"/>
          <w:sz w:val="20"/>
          <w:szCs w:val="20"/>
        </w:rPr>
        <w:t>1</w:t>
      </w:r>
      <w:r w:rsidRPr="00984319">
        <w:rPr>
          <w:rFonts w:asciiTheme="majorHAnsi" w:hAnsiTheme="majorHAnsi" w:cstheme="majorHAnsi"/>
          <w:b/>
          <w:bCs/>
          <w:color w:val="auto"/>
          <w:sz w:val="20"/>
          <w:szCs w:val="20"/>
        </w:rPr>
        <w:t xml:space="preserve"> Verstöße gegen datenschutzrechtliche Vorgaben und diese Ordnung </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1. Alle Mitarbeiterinnen und Mitarbeiter des Vereins dürfen nur im Rahmen ihrer jeweiligen Befugnisse Daten verarbeiten. Eine eigenmächtige Datenerhebung, -nutzung oder – </w:t>
      </w:r>
      <w:r w:rsidR="003E055F" w:rsidRPr="00984319">
        <w:rPr>
          <w:rFonts w:asciiTheme="majorHAnsi" w:hAnsiTheme="majorHAnsi" w:cstheme="majorHAnsi"/>
          <w:color w:val="auto"/>
          <w:sz w:val="20"/>
          <w:szCs w:val="20"/>
        </w:rPr>
        <w:t>Weitergabe</w:t>
      </w:r>
      <w:r w:rsidRPr="00984319">
        <w:rPr>
          <w:rFonts w:asciiTheme="majorHAnsi" w:hAnsiTheme="majorHAnsi" w:cstheme="majorHAnsi"/>
          <w:color w:val="auto"/>
          <w:sz w:val="20"/>
          <w:szCs w:val="20"/>
        </w:rPr>
        <w:t xml:space="preserve"> ist untersagt. </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2. Verstöße gegen allgemeine datenschutzrechtliche Vorgaben und insbesondere gegen diese Datenschutzordnung können gemäß den Sanktionsmitteln, wie sie in der Satzung vorgesehen sind, geahndet werden. </w:t>
      </w:r>
    </w:p>
    <w:p w:rsidR="004562FA" w:rsidRPr="00984319" w:rsidRDefault="004562FA" w:rsidP="004562FA">
      <w:pPr>
        <w:pStyle w:val="Default"/>
        <w:rPr>
          <w:rFonts w:asciiTheme="majorHAnsi" w:hAnsiTheme="majorHAnsi" w:cstheme="majorHAnsi"/>
          <w:color w:val="auto"/>
          <w:sz w:val="20"/>
          <w:szCs w:val="20"/>
        </w:rPr>
      </w:pP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b/>
          <w:bCs/>
          <w:color w:val="auto"/>
          <w:sz w:val="20"/>
          <w:szCs w:val="20"/>
        </w:rPr>
        <w:t>§ 1</w:t>
      </w:r>
      <w:r w:rsidR="00CB7368" w:rsidRPr="00984319">
        <w:rPr>
          <w:rFonts w:asciiTheme="majorHAnsi" w:hAnsiTheme="majorHAnsi" w:cstheme="majorHAnsi"/>
          <w:b/>
          <w:bCs/>
          <w:color w:val="auto"/>
          <w:sz w:val="20"/>
          <w:szCs w:val="20"/>
        </w:rPr>
        <w:t>2</w:t>
      </w:r>
      <w:r w:rsidRPr="00984319">
        <w:rPr>
          <w:rFonts w:asciiTheme="majorHAnsi" w:hAnsiTheme="majorHAnsi" w:cstheme="majorHAnsi"/>
          <w:b/>
          <w:bCs/>
          <w:color w:val="auto"/>
          <w:sz w:val="20"/>
          <w:szCs w:val="20"/>
        </w:rPr>
        <w:t xml:space="preserve"> Inkrafttreten </w:t>
      </w:r>
    </w:p>
    <w:p w:rsidR="004562FA" w:rsidRPr="00984319" w:rsidRDefault="004562FA" w:rsidP="004562FA">
      <w:pPr>
        <w:pStyle w:val="Default"/>
        <w:rPr>
          <w:rFonts w:asciiTheme="majorHAnsi" w:hAnsiTheme="majorHAnsi" w:cstheme="majorHAnsi"/>
          <w:color w:val="auto"/>
          <w:sz w:val="20"/>
          <w:szCs w:val="20"/>
        </w:rPr>
      </w:pPr>
      <w:r w:rsidRPr="00984319">
        <w:rPr>
          <w:rFonts w:asciiTheme="majorHAnsi" w:hAnsiTheme="majorHAnsi" w:cstheme="majorHAnsi"/>
          <w:color w:val="auto"/>
          <w:sz w:val="20"/>
          <w:szCs w:val="20"/>
        </w:rPr>
        <w:t xml:space="preserve">Diese Datenschutzordnung wurde durch den Gesamtvorstand des Vereins am 25.05.2018 beschlossen und tritt mit Veröffentlichung auf der Homepage des Vereins in Kraft. </w:t>
      </w:r>
    </w:p>
    <w:p w:rsidR="004562FA" w:rsidRPr="00D17980" w:rsidRDefault="004562FA" w:rsidP="004562FA">
      <w:pPr>
        <w:pStyle w:val="Default"/>
        <w:rPr>
          <w:rFonts w:asciiTheme="majorHAnsi" w:hAnsiTheme="majorHAnsi" w:cstheme="majorHAnsi"/>
          <w:color w:val="auto"/>
          <w:sz w:val="18"/>
          <w:szCs w:val="18"/>
        </w:rPr>
      </w:pPr>
      <w:r w:rsidRPr="00D17980">
        <w:rPr>
          <w:rFonts w:asciiTheme="majorHAnsi" w:hAnsiTheme="majorHAnsi" w:cstheme="majorHAnsi"/>
          <w:color w:val="auto"/>
          <w:sz w:val="18"/>
          <w:szCs w:val="18"/>
        </w:rPr>
        <w:t xml:space="preserve"> </w:t>
      </w:r>
    </w:p>
    <w:sectPr w:rsidR="004562FA" w:rsidRPr="00D179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5B" w:rsidRDefault="0090415B" w:rsidP="006971E7">
      <w:pPr>
        <w:spacing w:after="0" w:line="240" w:lineRule="auto"/>
      </w:pPr>
      <w:r>
        <w:separator/>
      </w:r>
    </w:p>
  </w:endnote>
  <w:endnote w:type="continuationSeparator" w:id="0">
    <w:p w:rsidR="0090415B" w:rsidRDefault="0090415B" w:rsidP="0069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E7" w:rsidRDefault="006971E7">
    <w:pPr>
      <w:pStyle w:val="Fuzeile"/>
    </w:pPr>
    <w:r>
      <w:t>[</w:t>
    </w:r>
    <w:r>
      <w:fldChar w:fldCharType="begin"/>
    </w:r>
    <w:r>
      <w:instrText>PAGE   \* MERGEFORMAT</w:instrText>
    </w:r>
    <w:r>
      <w:fldChar w:fldCharType="separate"/>
    </w:r>
    <w:r w:rsidR="00D633D2">
      <w:rPr>
        <w:noProof/>
      </w:rPr>
      <w:t>3</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5B" w:rsidRDefault="0090415B" w:rsidP="006971E7">
      <w:pPr>
        <w:spacing w:after="0" w:line="240" w:lineRule="auto"/>
      </w:pPr>
      <w:r>
        <w:separator/>
      </w:r>
    </w:p>
  </w:footnote>
  <w:footnote w:type="continuationSeparator" w:id="0">
    <w:p w:rsidR="0090415B" w:rsidRDefault="0090415B" w:rsidP="00697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E7" w:rsidRDefault="006F5537">
    <w:pPr>
      <w:pStyle w:val="Kopfzeile"/>
    </w:pPr>
    <w:r>
      <w:rPr>
        <w:noProof/>
        <w:lang w:val="es-419" w:eastAsia="es-419"/>
      </w:rPr>
      <mc:AlternateContent>
        <mc:Choice Requires="wps">
          <w:drawing>
            <wp:anchor distT="0" distB="0" distL="114300" distR="114300" simplePos="0" relativeHeight="251660288" behindDoc="0" locked="0" layoutInCell="0" allowOverlap="1">
              <wp:simplePos x="0" y="0"/>
              <wp:positionH relativeFrom="margin">
                <wp:posOffset>338455</wp:posOffset>
              </wp:positionH>
              <wp:positionV relativeFrom="topMargin">
                <wp:posOffset>-133350</wp:posOffset>
              </wp:positionV>
              <wp:extent cx="5417820" cy="990600"/>
              <wp:effectExtent l="0" t="0" r="0" b="0"/>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537" w:rsidRDefault="006F5537">
                          <w:pPr>
                            <w:spacing w:after="0" w:line="240" w:lineRule="auto"/>
                          </w:pPr>
                          <w:r w:rsidRPr="006F5537">
                            <w:rPr>
                              <w:noProof/>
                              <w:lang w:val="es-419" w:eastAsia="es-419"/>
                            </w:rPr>
                            <w:drawing>
                              <wp:inline distT="0" distB="0" distL="0" distR="0">
                                <wp:extent cx="3499200" cy="723600"/>
                                <wp:effectExtent l="0" t="0" r="635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9200" cy="723600"/>
                                        </a:xfrm>
                                        <a:prstGeom prst="rect">
                                          <a:avLst/>
                                        </a:prstGeom>
                                        <a:noFill/>
                                        <a:ln>
                                          <a:noFill/>
                                        </a:ln>
                                      </pic:spPr>
                                    </pic:pic>
                                  </a:graphicData>
                                </a:graphic>
                              </wp:inline>
                            </w:drawing>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8" o:spid="_x0000_s1026" type="#_x0000_t202" style="position:absolute;margin-left:26.65pt;margin-top:-10.5pt;width:426.6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" o:allowincell="f" filled="f" stroked="f">
              <v:textbox inset=",0,,0">
                <w:txbxContent>
                  <w:p w:rsidR="006F5537" w:rsidRDefault="006F5537">
                    <w:pPr>
                      <w:spacing w:after="0" w:line="240" w:lineRule="auto"/>
                    </w:pPr>
                    <w:r w:rsidRPr="006F5537">
                      <w:rPr>
                        <w:noProof/>
                        <w:lang w:eastAsia="de-DE"/>
                      </w:rPr>
                      <w:drawing>
                        <wp:inline distT="0" distB="0" distL="0" distR="0">
                          <wp:extent cx="3499200" cy="723600"/>
                          <wp:effectExtent l="0" t="0" r="635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9200" cy="723600"/>
                                  </a:xfrm>
                                  <a:prstGeom prst="rect">
                                    <a:avLst/>
                                  </a:prstGeom>
                                  <a:noFill/>
                                  <a:ln>
                                    <a:noFill/>
                                  </a:ln>
                                </pic:spPr>
                              </pic:pic>
                            </a:graphicData>
                          </a:graphic>
                        </wp:inline>
                      </w:drawing>
                    </w:r>
                  </w:p>
                </w:txbxContent>
              </v:textbox>
              <w10:wrap anchorx="margin" anchory="margin"/>
            </v:shape>
          </w:pict>
        </mc:Fallback>
      </mc:AlternateContent>
    </w:r>
    <w:r>
      <w:rPr>
        <w:noProof/>
        <w:lang w:val="es-419" w:eastAsia="es-419"/>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F5537" w:rsidRDefault="006F5537">
                          <w:pPr>
                            <w:spacing w:after="0" w:line="240" w:lineRule="auto"/>
                            <w:jc w:val="right"/>
                            <w:rPr>
                              <w:color w:val="FFFFFF" w:themeColor="background1"/>
                            </w:rPr>
                          </w:pPr>
                          <w:r>
                            <w:fldChar w:fldCharType="begin"/>
                          </w:r>
                          <w:r>
                            <w:instrText>PAGE   \* MERGEFORMAT</w:instrText>
                          </w:r>
                          <w:r>
                            <w:fldChar w:fldCharType="separate"/>
                          </w:r>
                          <w:r w:rsidR="00D633D2" w:rsidRPr="00D633D2">
                            <w:rPr>
                              <w:noProof/>
                              <w:color w:val="FFFFFF" w:themeColor="background1"/>
                            </w:rPr>
                            <w:t>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rZH3VCMCAAAxBAAADgAAAAAAAAAAAAAAAAAuAgAAZHJzL2Uyb0RvYy54bWxQ&#10;SwECLQAUAAYACAAAACEAQHE0ONsAAAAEAQAADwAAAAAAAAAAAAAAAAB9BAAAZHJzL2Rvd25yZXYu&#10;eG1sUEsFBgAAAAAEAAQA8wAAAIUFAAAAAA==&#10;" o:allowincell="f" fillcolor="#a8d08d [1945]" stroked="f">
              <v:textbox style="mso-fit-shape-to-text:t" inset=",0,,0">
                <w:txbxContent>
                  <w:p w:rsidR="006F5537" w:rsidRDefault="006F5537">
                    <w:pPr>
                      <w:spacing w:after="0" w:line="240" w:lineRule="auto"/>
                      <w:jc w:val="right"/>
                      <w:rPr>
                        <w:color w:val="FFFFFF" w:themeColor="background1"/>
                      </w:rPr>
                    </w:pPr>
                    <w:r>
                      <w:fldChar w:fldCharType="begin"/>
                    </w:r>
                    <w:r>
                      <w:instrText>PAGE   \* MERGEFORMAT</w:instrText>
                    </w:r>
                    <w:r>
                      <w:fldChar w:fldCharType="separate"/>
                    </w:r>
                    <w:r w:rsidR="00D633D2" w:rsidRPr="00D633D2">
                      <w:rPr>
                        <w:noProof/>
                        <w:color w:val="FFFFFF" w:themeColor="background1"/>
                      </w:rPr>
                      <w:t>3</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FA"/>
    <w:rsid w:val="000403A3"/>
    <w:rsid w:val="000704EC"/>
    <w:rsid w:val="00160B1D"/>
    <w:rsid w:val="0035750C"/>
    <w:rsid w:val="003E055F"/>
    <w:rsid w:val="004054A8"/>
    <w:rsid w:val="00445015"/>
    <w:rsid w:val="004562FA"/>
    <w:rsid w:val="00495ABB"/>
    <w:rsid w:val="006971E7"/>
    <w:rsid w:val="006F5537"/>
    <w:rsid w:val="00815299"/>
    <w:rsid w:val="00847653"/>
    <w:rsid w:val="00896A2F"/>
    <w:rsid w:val="009028DC"/>
    <w:rsid w:val="0090415B"/>
    <w:rsid w:val="00984319"/>
    <w:rsid w:val="00C40159"/>
    <w:rsid w:val="00C574A4"/>
    <w:rsid w:val="00C955F9"/>
    <w:rsid w:val="00CB7368"/>
    <w:rsid w:val="00D17980"/>
    <w:rsid w:val="00D633D2"/>
    <w:rsid w:val="00E34195"/>
    <w:rsid w:val="00E67FFE"/>
    <w:rsid w:val="00EB36B7"/>
    <w:rsid w:val="00EE6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F92A7-AB1F-43D4-93F2-87F84E4F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562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4562FA"/>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4450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015"/>
    <w:rPr>
      <w:rFonts w:ascii="Segoe UI" w:hAnsi="Segoe UI" w:cs="Segoe UI"/>
      <w:sz w:val="18"/>
      <w:szCs w:val="18"/>
    </w:rPr>
  </w:style>
  <w:style w:type="paragraph" w:styleId="Kopfzeile">
    <w:name w:val="header"/>
    <w:basedOn w:val="Standard"/>
    <w:link w:val="KopfzeileZchn"/>
    <w:uiPriority w:val="99"/>
    <w:unhideWhenUsed/>
    <w:rsid w:val="006971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71E7"/>
  </w:style>
  <w:style w:type="paragraph" w:styleId="Fuzeile">
    <w:name w:val="footer"/>
    <w:basedOn w:val="Standard"/>
    <w:link w:val="FuzeileZchn"/>
    <w:uiPriority w:val="99"/>
    <w:unhideWhenUsed/>
    <w:rsid w:val="006971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86137">
      <w:bodyDiv w:val="1"/>
      <w:marLeft w:val="0"/>
      <w:marRight w:val="0"/>
      <w:marTop w:val="0"/>
      <w:marBottom w:val="0"/>
      <w:divBdr>
        <w:top w:val="none" w:sz="0" w:space="0" w:color="auto"/>
        <w:left w:val="none" w:sz="0" w:space="0" w:color="auto"/>
        <w:bottom w:val="none" w:sz="0" w:space="0" w:color="auto"/>
        <w:right w:val="none" w:sz="0" w:space="0" w:color="auto"/>
      </w:divBdr>
    </w:div>
    <w:div w:id="11205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7D90-613F-4A8E-91C7-D16CCEEE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1548</Words>
  <Characters>8517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dc:creator>
  <cp:keywords/>
  <dc:description/>
  <cp:lastModifiedBy>Ulrich Benz</cp:lastModifiedBy>
  <cp:revision>13</cp:revision>
  <cp:lastPrinted>2018-06-04T10:37:00Z</cp:lastPrinted>
  <dcterms:created xsi:type="dcterms:W3CDTF">2018-05-25T11:42:00Z</dcterms:created>
  <dcterms:modified xsi:type="dcterms:W3CDTF">2018-06-14T08:41:00Z</dcterms:modified>
</cp:coreProperties>
</file>